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75" w:rsidRDefault="00D56075">
      <w:pPr>
        <w:pStyle w:val="Corpodeltesto"/>
        <w:ind w:firstLine="0"/>
        <w:jc w:val="left"/>
        <w:rPr>
          <w:sz w:val="20"/>
        </w:rPr>
      </w:pPr>
    </w:p>
    <w:p w:rsidR="00D56075" w:rsidRDefault="00D56075">
      <w:pPr>
        <w:pStyle w:val="Corpodeltesto"/>
        <w:ind w:firstLine="0"/>
        <w:jc w:val="left"/>
        <w:rPr>
          <w:sz w:val="25"/>
        </w:rPr>
      </w:pPr>
    </w:p>
    <w:p w:rsidR="00D56075" w:rsidRDefault="00C37ABD">
      <w:pPr>
        <w:pStyle w:val="Titolo"/>
      </w:pPr>
      <w:r>
        <w:t>PATTO</w:t>
      </w:r>
      <w:r>
        <w:rPr>
          <w:spacing w:val="-3"/>
        </w:rPr>
        <w:t xml:space="preserve"> </w:t>
      </w:r>
      <w:r>
        <w:t>EDUCATIVO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CORRESPONSABILITÀ</w:t>
      </w:r>
    </w:p>
    <w:p w:rsidR="00D56075" w:rsidRDefault="00C37ABD">
      <w:pPr>
        <w:spacing w:line="276" w:lineRule="exact"/>
        <w:ind w:left="566" w:right="567"/>
        <w:jc w:val="center"/>
        <w:rPr>
          <w:b/>
          <w:sz w:val="24"/>
        </w:rPr>
      </w:pPr>
      <w:r w:rsidRPr="00863F11">
        <w:rPr>
          <w:b/>
          <w:sz w:val="24"/>
          <w:highlight w:val="yellow"/>
        </w:rPr>
        <w:t>(Delibera</w:t>
      </w:r>
      <w:r w:rsidRPr="00863F11">
        <w:rPr>
          <w:b/>
          <w:spacing w:val="-1"/>
          <w:sz w:val="24"/>
          <w:highlight w:val="yellow"/>
        </w:rPr>
        <w:t xml:space="preserve"> </w:t>
      </w:r>
      <w:proofErr w:type="spellStart"/>
      <w:r w:rsidRPr="00863F11">
        <w:rPr>
          <w:b/>
          <w:sz w:val="24"/>
          <w:highlight w:val="yellow"/>
        </w:rPr>
        <w:t>n</w:t>
      </w:r>
      <w:r w:rsidR="00863F11">
        <w:rPr>
          <w:b/>
          <w:sz w:val="24"/>
          <w:highlight w:val="yellow"/>
        </w:rPr>
        <w:t>…</w:t>
      </w:r>
      <w:proofErr w:type="spellEnd"/>
      <w:r w:rsidR="00863F11">
        <w:rPr>
          <w:b/>
          <w:spacing w:val="-1"/>
          <w:sz w:val="24"/>
          <w:highlight w:val="yellow"/>
        </w:rPr>
        <w:t xml:space="preserve">. </w:t>
      </w:r>
      <w:r w:rsidRPr="00863F11">
        <w:rPr>
          <w:b/>
          <w:sz w:val="24"/>
          <w:highlight w:val="yellow"/>
        </w:rPr>
        <w:t xml:space="preserve">Collegio </w:t>
      </w:r>
      <w:r w:rsidR="00863F11" w:rsidRPr="00863F11">
        <w:rPr>
          <w:b/>
          <w:sz w:val="24"/>
          <w:highlight w:val="yellow"/>
        </w:rPr>
        <w:t>Do</w:t>
      </w:r>
      <w:r w:rsidRPr="00863F11">
        <w:rPr>
          <w:b/>
          <w:sz w:val="24"/>
          <w:highlight w:val="yellow"/>
        </w:rPr>
        <w:t xml:space="preserve">centi del </w:t>
      </w:r>
      <w:r w:rsidR="00863F11" w:rsidRPr="00863F11">
        <w:rPr>
          <w:b/>
          <w:sz w:val="24"/>
          <w:highlight w:val="yellow"/>
        </w:rPr>
        <w:t>26</w:t>
      </w:r>
      <w:r w:rsidRPr="00863F11">
        <w:rPr>
          <w:b/>
          <w:sz w:val="24"/>
          <w:highlight w:val="yellow"/>
        </w:rPr>
        <w:t>.09.202</w:t>
      </w:r>
      <w:r w:rsidR="00863F11" w:rsidRPr="00863F11">
        <w:rPr>
          <w:b/>
          <w:sz w:val="24"/>
          <w:highlight w:val="yellow"/>
        </w:rPr>
        <w:t>3</w:t>
      </w:r>
      <w:r w:rsidRPr="00863F11">
        <w:rPr>
          <w:b/>
          <w:spacing w:val="-1"/>
          <w:sz w:val="24"/>
          <w:highlight w:val="yellow"/>
        </w:rPr>
        <w:t xml:space="preserve"> </w:t>
      </w:r>
      <w:r w:rsidRPr="00863F11">
        <w:rPr>
          <w:b/>
          <w:sz w:val="24"/>
          <w:highlight w:val="yellow"/>
        </w:rPr>
        <w:t>e</w:t>
      </w:r>
      <w:r w:rsidRPr="00863F11">
        <w:rPr>
          <w:b/>
          <w:spacing w:val="-2"/>
          <w:sz w:val="24"/>
          <w:highlight w:val="yellow"/>
        </w:rPr>
        <w:t xml:space="preserve"> </w:t>
      </w:r>
      <w:proofErr w:type="spellStart"/>
      <w:r w:rsidRPr="00863F11">
        <w:rPr>
          <w:b/>
          <w:sz w:val="24"/>
          <w:highlight w:val="yellow"/>
        </w:rPr>
        <w:t>n</w:t>
      </w:r>
      <w:r w:rsidR="00863F11">
        <w:rPr>
          <w:b/>
          <w:sz w:val="24"/>
          <w:highlight w:val="yellow"/>
        </w:rPr>
        <w:t>……</w:t>
      </w:r>
      <w:proofErr w:type="spellEnd"/>
      <w:r w:rsidRPr="00863F11">
        <w:rPr>
          <w:b/>
          <w:sz w:val="24"/>
          <w:highlight w:val="yellow"/>
        </w:rPr>
        <w:t xml:space="preserve"> Consiglio</w:t>
      </w:r>
      <w:r w:rsidRPr="00863F11">
        <w:rPr>
          <w:b/>
          <w:spacing w:val="-1"/>
          <w:sz w:val="24"/>
          <w:highlight w:val="yellow"/>
        </w:rPr>
        <w:t xml:space="preserve"> </w:t>
      </w:r>
      <w:r w:rsidRPr="00863F11">
        <w:rPr>
          <w:b/>
          <w:sz w:val="24"/>
          <w:highlight w:val="yellow"/>
        </w:rPr>
        <w:t>di</w:t>
      </w:r>
      <w:r w:rsidRPr="00863F11">
        <w:rPr>
          <w:b/>
          <w:spacing w:val="-3"/>
          <w:sz w:val="24"/>
          <w:highlight w:val="yellow"/>
        </w:rPr>
        <w:t xml:space="preserve"> </w:t>
      </w:r>
      <w:r w:rsidR="00863F11">
        <w:rPr>
          <w:b/>
          <w:sz w:val="24"/>
          <w:highlight w:val="yellow"/>
        </w:rPr>
        <w:t>Istituto del ….09.2023</w:t>
      </w:r>
      <w:r w:rsidRPr="00863F11">
        <w:rPr>
          <w:b/>
          <w:sz w:val="24"/>
          <w:highlight w:val="yellow"/>
        </w:rPr>
        <w:t>)</w:t>
      </w:r>
    </w:p>
    <w:p w:rsidR="00D56075" w:rsidRDefault="00D56075">
      <w:pPr>
        <w:pStyle w:val="Corpodeltesto"/>
        <w:spacing w:before="10" w:after="1"/>
        <w:ind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3706"/>
      </w:tblGrid>
      <w:tr w:rsidR="00D56075">
        <w:trPr>
          <w:trHeight w:val="251"/>
        </w:trPr>
        <w:tc>
          <w:tcPr>
            <w:tcW w:w="5814" w:type="dxa"/>
          </w:tcPr>
          <w:p w:rsidR="00D56075" w:rsidRDefault="00C37ABD">
            <w:pPr>
              <w:pStyle w:val="TableParagraph"/>
              <w:spacing w:line="232" w:lineRule="exact"/>
              <w:ind w:left="1778"/>
              <w:rPr>
                <w:rFonts w:ascii="Times New Roman"/>
              </w:rPr>
            </w:pPr>
            <w:r>
              <w:rPr>
                <w:rFonts w:ascii="Times New Roman"/>
              </w:rPr>
              <w:t>Cognome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Nome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alunno</w:t>
            </w:r>
          </w:p>
        </w:tc>
        <w:tc>
          <w:tcPr>
            <w:tcW w:w="3706" w:type="dxa"/>
          </w:tcPr>
          <w:p w:rsidR="00D56075" w:rsidRDefault="00C37ABD">
            <w:pPr>
              <w:pStyle w:val="TableParagraph"/>
              <w:spacing w:line="232" w:lineRule="exact"/>
              <w:ind w:left="1113"/>
              <w:rPr>
                <w:rFonts w:ascii="Times New Roman"/>
              </w:rPr>
            </w:pPr>
            <w:r>
              <w:rPr>
                <w:rFonts w:ascii="Times New Roman"/>
              </w:rPr>
              <w:t>Classe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Sezione</w:t>
            </w:r>
          </w:p>
        </w:tc>
      </w:tr>
      <w:tr w:rsidR="00D56075">
        <w:trPr>
          <w:trHeight w:val="505"/>
        </w:trPr>
        <w:tc>
          <w:tcPr>
            <w:tcW w:w="5814" w:type="dxa"/>
          </w:tcPr>
          <w:p w:rsidR="00D56075" w:rsidRDefault="00D56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6" w:type="dxa"/>
          </w:tcPr>
          <w:p w:rsidR="00D56075" w:rsidRDefault="00D56075">
            <w:pPr>
              <w:pStyle w:val="TableParagraph"/>
              <w:rPr>
                <w:rFonts w:ascii="Times New Roman"/>
              </w:rPr>
            </w:pPr>
          </w:p>
        </w:tc>
      </w:tr>
    </w:tbl>
    <w:p w:rsidR="00D56075" w:rsidRDefault="00D56075">
      <w:pPr>
        <w:pStyle w:val="Corpodeltesto"/>
        <w:ind w:firstLine="0"/>
        <w:jc w:val="left"/>
        <w:rPr>
          <w:b/>
          <w:sz w:val="26"/>
        </w:rPr>
      </w:pPr>
    </w:p>
    <w:p w:rsidR="00D56075" w:rsidRDefault="00C37ABD">
      <w:pPr>
        <w:pStyle w:val="Heading1"/>
        <w:spacing w:before="206" w:line="252" w:lineRule="exact"/>
      </w:pPr>
      <w:r>
        <w:t>PREMESSA</w:t>
      </w:r>
    </w:p>
    <w:p w:rsidR="00D56075" w:rsidRDefault="00C37ABD">
      <w:pPr>
        <w:pStyle w:val="Corpodeltesto"/>
        <w:ind w:left="412" w:right="410" w:firstLine="0"/>
      </w:pPr>
      <w:r>
        <w:t>Fondamento di questo Patto è la consapevolezza che i diritti e i doveri sanciti hanno, come unico e comune</w:t>
      </w:r>
      <w:r>
        <w:rPr>
          <w:spacing w:val="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parti, la</w:t>
      </w:r>
      <w:r>
        <w:rPr>
          <w:spacing w:val="-3"/>
        </w:rPr>
        <w:t xml:space="preserve"> </w:t>
      </w:r>
      <w:r>
        <w:t>realizzazione di</w:t>
      </w:r>
      <w:r>
        <w:rPr>
          <w:spacing w:val="-2"/>
        </w:rPr>
        <w:t xml:space="preserve"> </w:t>
      </w:r>
      <w:r>
        <w:t>un’efficace</w:t>
      </w:r>
      <w:r>
        <w:rPr>
          <w:spacing w:val="-2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studenti.</w:t>
      </w:r>
    </w:p>
    <w:p w:rsidR="00D56075" w:rsidRDefault="00C37ABD">
      <w:pPr>
        <w:pStyle w:val="Corpodeltesto"/>
        <w:ind w:left="412" w:right="416" w:firstLine="0"/>
      </w:pPr>
      <w:r>
        <w:t>I genitori hanno il compito e la responsabilità naturale e giuridica di curare l’educazione dei figli e di vigilare</w:t>
      </w:r>
      <w:r>
        <w:rPr>
          <w:spacing w:val="-52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comportamenti.</w:t>
      </w:r>
    </w:p>
    <w:p w:rsidR="00D56075" w:rsidRDefault="00C37ABD">
      <w:pPr>
        <w:pStyle w:val="Corpodeltesto"/>
        <w:spacing w:before="1"/>
        <w:ind w:left="412" w:right="418" w:firstLine="0"/>
      </w:pPr>
      <w:r>
        <w:t>Tale compito precede ed affianca l’opera della scuola, che, mediante l’istruzione, contribuisce allo sviluppo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personalità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 e</w:t>
      </w:r>
      <w:r>
        <w:rPr>
          <w:spacing w:val="-1"/>
        </w:rPr>
        <w:t xml:space="preserve"> </w:t>
      </w:r>
      <w:r>
        <w:t>alla loro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morale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civica,</w:t>
      </w:r>
      <w:r>
        <w:rPr>
          <w:spacing w:val="-3"/>
        </w:rPr>
        <w:t xml:space="preserve"> </w:t>
      </w:r>
      <w:r>
        <w:t>culturale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professionale.</w:t>
      </w:r>
    </w:p>
    <w:p w:rsidR="00D56075" w:rsidRDefault="00C37ABD">
      <w:pPr>
        <w:pStyle w:val="Corpodeltesto"/>
        <w:ind w:left="412" w:right="413" w:firstLine="0"/>
      </w:pPr>
      <w:r>
        <w:t>Lo studente partecipa al processo di istruzione che si svolge nella scuola, onde rendersi consapevole e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delle azioni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 scelte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compie.</w:t>
      </w:r>
    </w:p>
    <w:p w:rsidR="00D56075" w:rsidRDefault="00C37ABD">
      <w:pPr>
        <w:pStyle w:val="Corpodeltesto"/>
        <w:spacing w:before="1"/>
        <w:ind w:left="412" w:right="418" w:firstLine="0"/>
      </w:pPr>
      <w:r>
        <w:t>Il pa</w:t>
      </w:r>
      <w:r>
        <w:t>tto è dunque uno strumento finalizzato ad eliminare sfasature ed incomprensioni, a saldare intenti che</w:t>
      </w:r>
      <w:r>
        <w:rPr>
          <w:spacing w:val="1"/>
        </w:rPr>
        <w:t xml:space="preserve"> </w:t>
      </w:r>
      <w:r>
        <w:t>naturalmente convergono verso un unico fine: potenziare l’efficacia dell’attività educativa e formativa dei</w:t>
      </w:r>
      <w:r>
        <w:rPr>
          <w:spacing w:val="1"/>
        </w:rPr>
        <w:t xml:space="preserve"> </w:t>
      </w:r>
      <w:r>
        <w:t>giovani studenti.</w:t>
      </w:r>
    </w:p>
    <w:p w:rsidR="00D56075" w:rsidRDefault="00C37ABD" w:rsidP="0006512A">
      <w:pPr>
        <w:pStyle w:val="Corpodeltesto"/>
        <w:ind w:left="412" w:right="416" w:firstLine="0"/>
      </w:pPr>
      <w:r>
        <w:t>Per tali ragioni vengono qu</w:t>
      </w:r>
      <w:r>
        <w:t>i puntualizzati gli impegni che ciascuna delle parti assume, e i diritti che vengono</w:t>
      </w:r>
      <w:r>
        <w:rPr>
          <w:spacing w:val="1"/>
        </w:rPr>
        <w:t xml:space="preserve"> </w:t>
      </w:r>
      <w:r>
        <w:t>riconosciuti</w:t>
      </w:r>
      <w:r>
        <w:rPr>
          <w:spacing w:val="-3"/>
        </w:rPr>
        <w:t xml:space="preserve"> </w:t>
      </w:r>
      <w:r w:rsidR="0006512A">
        <w:t xml:space="preserve">e riaffermati, al fine di </w:t>
      </w:r>
      <w:r>
        <w:t>formare,</w:t>
      </w:r>
      <w:r>
        <w:rPr>
          <w:spacing w:val="1"/>
        </w:rPr>
        <w:t xml:space="preserve"> </w:t>
      </w:r>
      <w:r>
        <w:t>accogliere e integrare allievi di ogni estrazione culturale, etnica, religiosa nonché con disabilità o deficit, nel</w:t>
      </w:r>
      <w:r>
        <w:rPr>
          <w:spacing w:val="1"/>
        </w:rPr>
        <w:t xml:space="preserve"> </w:t>
      </w:r>
      <w:r>
        <w:t>pieno risp</w:t>
      </w:r>
      <w:r w:rsidR="0006512A">
        <w:t>etto di sé e dell’altro da sé e a</w:t>
      </w:r>
      <w:r>
        <w:t>l fine di accompagnare e fav</w:t>
      </w:r>
      <w:r>
        <w:t>orire la crescita di nuove generazioni</w:t>
      </w:r>
      <w:r>
        <w:rPr>
          <w:spacing w:val="1"/>
        </w:rPr>
        <w:t xml:space="preserve"> </w:t>
      </w:r>
      <w:r>
        <w:t>capaci di</w:t>
      </w:r>
      <w:r>
        <w:rPr>
          <w:spacing w:val="1"/>
        </w:rPr>
        <w:t xml:space="preserve"> </w:t>
      </w:r>
      <w:r>
        <w:t>esprime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realizzare le proprie</w:t>
      </w:r>
      <w:r>
        <w:rPr>
          <w:spacing w:val="-1"/>
        </w:rPr>
        <w:t xml:space="preserve"> </w:t>
      </w:r>
      <w:r>
        <w:t>potenzialità, i</w:t>
      </w:r>
      <w:r>
        <w:rPr>
          <w:spacing w:val="-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talenti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vocazioni.</w:t>
      </w:r>
    </w:p>
    <w:p w:rsidR="00D56075" w:rsidRDefault="00D56075">
      <w:pPr>
        <w:pStyle w:val="Corpodeltesto"/>
        <w:spacing w:before="10"/>
        <w:ind w:firstLine="0"/>
        <w:jc w:val="left"/>
        <w:rPr>
          <w:sz w:val="21"/>
        </w:rPr>
      </w:pPr>
    </w:p>
    <w:p w:rsidR="00D56075" w:rsidRDefault="00C37ABD">
      <w:pPr>
        <w:pStyle w:val="Heading1"/>
        <w:jc w:val="both"/>
      </w:pP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SCUOLA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 essa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 i docenti,</w:t>
      </w:r>
      <w:r>
        <w:rPr>
          <w:spacing w:val="-1"/>
        </w:rPr>
        <w:t xml:space="preserve"> </w:t>
      </w:r>
      <w:r>
        <w:t>si impegnano</w:t>
      </w:r>
      <w:r>
        <w:rPr>
          <w:spacing w:val="-3"/>
        </w:rPr>
        <w:t xml:space="preserve"> </w:t>
      </w:r>
      <w:r>
        <w:t>a: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spacing w:before="2"/>
        <w:ind w:right="418" w:hanging="360"/>
        <w:jc w:val="both"/>
      </w:pPr>
      <w:r>
        <w:t>realizzare i curricoli e le scelte progettuali, metodologiche e didattiche indicate nel piano dell’offerta</w:t>
      </w:r>
      <w:r>
        <w:rPr>
          <w:spacing w:val="1"/>
        </w:rPr>
        <w:t xml:space="preserve"> </w:t>
      </w:r>
      <w:r>
        <w:t>formativa,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tutelare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professionale;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ind w:right="416" w:hanging="360"/>
        <w:jc w:val="both"/>
      </w:pPr>
      <w:r>
        <w:t>favorire il successo scolastico, anche con at</w:t>
      </w:r>
      <w:r>
        <w:t>tività di sostegno e di recupero delle insufficienze e dei</w:t>
      </w:r>
      <w:r>
        <w:rPr>
          <w:spacing w:val="1"/>
        </w:rPr>
        <w:t xml:space="preserve"> </w:t>
      </w:r>
      <w:r>
        <w:t>debiti, deliberate dagli organi collegiali ed attuate a mezzo dei particolari strumenti predisposti</w:t>
      </w:r>
      <w:r>
        <w:rPr>
          <w:spacing w:val="1"/>
        </w:rPr>
        <w:t xml:space="preserve"> </w:t>
      </w:r>
      <w:r>
        <w:t>(sportello</w:t>
      </w:r>
      <w:r>
        <w:rPr>
          <w:spacing w:val="-1"/>
        </w:rPr>
        <w:t xml:space="preserve"> </w:t>
      </w:r>
      <w:r>
        <w:t>didattico, corso</w:t>
      </w:r>
      <w:r>
        <w:rPr>
          <w:spacing w:val="-1"/>
        </w:rPr>
        <w:t xml:space="preserve"> </w:t>
      </w:r>
      <w:r>
        <w:t>extracurricolare, colloquio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docenti);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spacing w:line="252" w:lineRule="exact"/>
        <w:ind w:left="1121" w:hanging="349"/>
        <w:jc w:val="both"/>
      </w:pPr>
      <w:r>
        <w:t>supportare</w:t>
      </w:r>
      <w:r>
        <w:rPr>
          <w:spacing w:val="-6"/>
        </w:rPr>
        <w:t xml:space="preserve"> </w:t>
      </w:r>
      <w:r>
        <w:t>l’alunno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scelte</w:t>
      </w:r>
      <w:r>
        <w:rPr>
          <w:spacing w:val="-3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finalizzate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vita;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spacing w:line="252" w:lineRule="exact"/>
        <w:ind w:left="1121" w:hanging="349"/>
        <w:jc w:val="both"/>
      </w:pPr>
      <w:r>
        <w:t>informare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circa</w:t>
      </w:r>
      <w:r>
        <w:rPr>
          <w:spacing w:val="-2"/>
        </w:rPr>
        <w:t xml:space="preserve"> </w:t>
      </w:r>
      <w:r>
        <w:t>decisioni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riguardano</w:t>
      </w:r>
      <w:r>
        <w:rPr>
          <w:spacing w:val="-2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progetti di</w:t>
      </w:r>
      <w:r>
        <w:rPr>
          <w:spacing w:val="-1"/>
        </w:rPr>
        <w:t xml:space="preserve"> </w:t>
      </w:r>
      <w:r>
        <w:t>vita</w:t>
      </w:r>
      <w:r>
        <w:rPr>
          <w:spacing w:val="-4"/>
        </w:rPr>
        <w:t xml:space="preserve"> </w:t>
      </w:r>
      <w:r>
        <w:t>scolastica;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ind w:right="412" w:hanging="360"/>
        <w:jc w:val="both"/>
      </w:pPr>
      <w:r>
        <w:t>rispettare la riservatezza dello studente e della famiglia; comunicare alle famiglie le notizie 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crescita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studente,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aventi</w:t>
      </w:r>
      <w:r>
        <w:rPr>
          <w:spacing w:val="55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disciplinare,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condizionare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costituire</w:t>
      </w:r>
      <w:r>
        <w:rPr>
          <w:spacing w:val="1"/>
        </w:rPr>
        <w:t xml:space="preserve"> </w:t>
      </w:r>
      <w:r>
        <w:t>o</w:t>
      </w:r>
      <w:r>
        <w:t>stacolo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ind w:right="417" w:hanging="360"/>
        <w:jc w:val="both"/>
      </w:pPr>
      <w:r>
        <w:t>procedere periodicamente alle attività di verifica e valutazione, motivando e comunicando i risultati,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immediata</w:t>
      </w:r>
      <w:r>
        <w:rPr>
          <w:spacing w:val="-3"/>
        </w:rPr>
        <w:t xml:space="preserve"> </w:t>
      </w:r>
      <w:r>
        <w:t>e diretta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 quelle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istituzionalizzate;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spacing w:before="1" w:line="252" w:lineRule="exact"/>
        <w:ind w:left="1121" w:hanging="349"/>
        <w:jc w:val="both"/>
      </w:pPr>
      <w:r>
        <w:t>istituire,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studenti del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del 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tutoraggio;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ind w:right="418" w:hanging="360"/>
        <w:jc w:val="both"/>
      </w:pPr>
      <w:r>
        <w:t>recepire, ove compatibili con l’organizzazione della scuola e dell’attività didattica, suggerimenti sul</w:t>
      </w:r>
      <w:r>
        <w:rPr>
          <w:spacing w:val="1"/>
        </w:rPr>
        <w:t xml:space="preserve"> </w:t>
      </w:r>
      <w:r>
        <w:t>miglioramento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servizi,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limiti imposti</w:t>
      </w:r>
      <w:r>
        <w:rPr>
          <w:spacing w:val="-1"/>
        </w:rPr>
        <w:t xml:space="preserve"> </w:t>
      </w:r>
      <w:r>
        <w:t>da</w:t>
      </w:r>
      <w:r>
        <w:t>lla</w:t>
      </w:r>
      <w:r>
        <w:rPr>
          <w:spacing w:val="-4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dai</w:t>
      </w:r>
      <w:r>
        <w:rPr>
          <w:spacing w:val="4"/>
        </w:rPr>
        <w:t xml:space="preserve"> </w:t>
      </w:r>
      <w:r>
        <w:t>regolamenti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risorse;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ind w:right="418" w:hanging="360"/>
        <w:jc w:val="both"/>
      </w:pPr>
      <w:r>
        <w:t>osservare il principio generale di trasparenza dell’attività amministrativa nei termini e modi previsti</w:t>
      </w:r>
      <w:r>
        <w:rPr>
          <w:spacing w:val="1"/>
        </w:rPr>
        <w:t xml:space="preserve"> </w:t>
      </w:r>
      <w:r>
        <w:t>dalle disposizioni normative e regolamentari, in particolare riguardo ai giudizi finali espressi nei</w:t>
      </w:r>
      <w:r>
        <w:rPr>
          <w:spacing w:val="1"/>
        </w:rPr>
        <w:t xml:space="preserve"> </w:t>
      </w:r>
      <w:r>
        <w:t>confronti degli</w:t>
      </w:r>
      <w:r>
        <w:rPr>
          <w:spacing w:val="1"/>
        </w:rPr>
        <w:t xml:space="preserve"> </w:t>
      </w:r>
      <w:r>
        <w:t>studenti;</w:t>
      </w:r>
    </w:p>
    <w:p w:rsidR="00D56075" w:rsidRDefault="001B690A">
      <w:pPr>
        <w:pStyle w:val="Paragrafoelenco"/>
        <w:numPr>
          <w:ilvl w:val="0"/>
          <w:numId w:val="3"/>
        </w:numPr>
        <w:tabs>
          <w:tab w:val="left" w:pos="1122"/>
        </w:tabs>
        <w:ind w:right="409" w:hanging="360"/>
        <w:jc w:val="both"/>
      </w:pPr>
      <w:r>
        <w:t>integrare la didattica frontale in classe con</w:t>
      </w:r>
      <w:r w:rsidR="00C37ABD">
        <w:t>:</w:t>
      </w:r>
    </w:p>
    <w:p w:rsidR="00D56075" w:rsidRDefault="00D56075">
      <w:pPr>
        <w:jc w:val="both"/>
        <w:sectPr w:rsidR="00D56075">
          <w:headerReference w:type="default" r:id="rId7"/>
          <w:type w:val="continuous"/>
          <w:pgSz w:w="11910" w:h="16840"/>
          <w:pgMar w:top="2380" w:right="720" w:bottom="280" w:left="720" w:header="727" w:footer="720" w:gutter="0"/>
          <w:pgNumType w:start="1"/>
          <w:cols w:space="720"/>
        </w:sectPr>
      </w:pPr>
    </w:p>
    <w:p w:rsidR="00D56075" w:rsidRDefault="00D56075">
      <w:pPr>
        <w:pStyle w:val="Corpodeltesto"/>
        <w:spacing w:before="6"/>
        <w:ind w:firstLine="0"/>
        <w:jc w:val="left"/>
        <w:rPr>
          <w:sz w:val="12"/>
        </w:rPr>
      </w:pPr>
    </w:p>
    <w:p w:rsidR="00D56075" w:rsidRDefault="00C37ABD">
      <w:pPr>
        <w:pStyle w:val="Paragrafoelenco"/>
        <w:numPr>
          <w:ilvl w:val="1"/>
          <w:numId w:val="3"/>
        </w:numPr>
        <w:tabs>
          <w:tab w:val="left" w:pos="1830"/>
        </w:tabs>
        <w:spacing w:before="92" w:line="252" w:lineRule="exact"/>
        <w:ind w:left="1829"/>
      </w:pPr>
      <w:r>
        <w:t>portale</w:t>
      </w:r>
      <w:r>
        <w:rPr>
          <w:spacing w:val="-1"/>
        </w:rPr>
        <w:t xml:space="preserve"> </w:t>
      </w:r>
      <w:r>
        <w:t>Argo,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materiali</w:t>
      </w:r>
      <w:r>
        <w:rPr>
          <w:spacing w:val="-3"/>
        </w:rPr>
        <w:t xml:space="preserve"> </w:t>
      </w:r>
      <w:r>
        <w:t>di studio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ricerca;</w:t>
      </w:r>
    </w:p>
    <w:p w:rsidR="00D56075" w:rsidRDefault="00C37ABD">
      <w:pPr>
        <w:pStyle w:val="Paragrafoelenco"/>
        <w:numPr>
          <w:ilvl w:val="1"/>
          <w:numId w:val="3"/>
        </w:numPr>
        <w:tabs>
          <w:tab w:val="left" w:pos="1918"/>
        </w:tabs>
        <w:ind w:right="415" w:firstLine="0"/>
      </w:pPr>
      <w:r>
        <w:t>piattaforma</w:t>
      </w:r>
      <w:r>
        <w:rPr>
          <w:spacing w:val="1"/>
        </w:rPr>
        <w:t xml:space="preserve"> </w:t>
      </w:r>
      <w:r>
        <w:t>G-Suite</w:t>
      </w:r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 xml:space="preserve">l’applicativo </w:t>
      </w:r>
      <w:proofErr w:type="spellStart"/>
      <w:r>
        <w:t>Meet</w:t>
      </w:r>
      <w:proofErr w:type="spellEnd"/>
      <w:r>
        <w:t xml:space="preserve"> per l’assegnazione di materiali di studio e ricerca e verifiche attraverso</w:t>
      </w:r>
      <w:r>
        <w:rPr>
          <w:spacing w:val="1"/>
        </w:rPr>
        <w:t xml:space="preserve"> </w:t>
      </w:r>
      <w:r>
        <w:t>l’applicativo</w:t>
      </w:r>
      <w:r>
        <w:rPr>
          <w:spacing w:val="-1"/>
        </w:rPr>
        <w:t xml:space="preserve"> </w:t>
      </w:r>
      <w:proofErr w:type="spellStart"/>
      <w:r>
        <w:t>Classroom</w:t>
      </w:r>
      <w:proofErr w:type="spellEnd"/>
      <w:r>
        <w:rPr>
          <w:spacing w:val="1"/>
        </w:rPr>
        <w:t xml:space="preserve"> </w:t>
      </w:r>
      <w:r>
        <w:t>e gli altri</w:t>
      </w:r>
      <w:r>
        <w:rPr>
          <w:spacing w:val="1"/>
        </w:rPr>
        <w:t xml:space="preserve"> </w:t>
      </w:r>
      <w:r>
        <w:t>applicativi</w:t>
      </w:r>
      <w:r>
        <w:rPr>
          <w:spacing w:val="1"/>
        </w:rPr>
        <w:t xml:space="preserve"> </w:t>
      </w:r>
      <w:r>
        <w:t>presenti;</w:t>
      </w:r>
    </w:p>
    <w:p w:rsidR="00D56075" w:rsidRDefault="00C37ABD">
      <w:pPr>
        <w:pStyle w:val="Paragrafoelenco"/>
        <w:numPr>
          <w:ilvl w:val="1"/>
          <w:numId w:val="3"/>
        </w:numPr>
        <w:tabs>
          <w:tab w:val="left" w:pos="1830"/>
        </w:tabs>
        <w:spacing w:line="252" w:lineRule="exact"/>
        <w:ind w:left="1829"/>
      </w:pPr>
      <w:r>
        <w:t>eventuali</w:t>
      </w:r>
      <w:r>
        <w:rPr>
          <w:spacing w:val="-2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strumenti</w:t>
      </w:r>
      <w:r w:rsidR="001B690A">
        <w:t xml:space="preserve"> digitali a supporto dell</w:t>
      </w:r>
      <w:r>
        <w:t>e</w:t>
      </w:r>
      <w:r>
        <w:rPr>
          <w:spacing w:val="-2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didattiche;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spacing w:before="1"/>
        <w:ind w:right="415" w:hanging="360"/>
        <w:jc w:val="both"/>
      </w:pPr>
      <w:r>
        <w:t xml:space="preserve">realizzare, </w:t>
      </w:r>
      <w:r w:rsidR="001B690A">
        <w:t xml:space="preserve">anche </w:t>
      </w:r>
      <w:r>
        <w:t>attraverso le azioni di Didattica Digitale Integrata, il mantenimento, lo svolgimento e la</w:t>
      </w:r>
      <w:r>
        <w:rPr>
          <w:spacing w:val="1"/>
        </w:rPr>
        <w:t xml:space="preserve"> </w:t>
      </w:r>
      <w:r>
        <w:t>continuità dell’azione educativa e formativa, in un clima di reciproca cooperazion</w:t>
      </w:r>
      <w:r>
        <w:t>e con le famiglie e</w:t>
      </w:r>
      <w:r>
        <w:rPr>
          <w:spacing w:val="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spacing w:before="5" w:line="235" w:lineRule="auto"/>
        <w:ind w:right="417" w:hanging="360"/>
        <w:jc w:val="both"/>
        <w:rPr>
          <w:sz w:val="24"/>
        </w:rPr>
      </w:pPr>
      <w:r>
        <w:t>favorire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supportare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abili, con</w:t>
      </w:r>
      <w:r>
        <w:rPr>
          <w:spacing w:val="1"/>
        </w:rPr>
        <w:t xml:space="preserve"> </w:t>
      </w:r>
      <w:r>
        <w:t>DSA e</w:t>
      </w:r>
      <w:r>
        <w:rPr>
          <w:spacing w:val="1"/>
        </w:rPr>
        <w:t xml:space="preserve"> </w:t>
      </w:r>
      <w:r>
        <w:t>BES attraverso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puntuali</w:t>
      </w:r>
      <w:r>
        <w:rPr>
          <w:spacing w:val="1"/>
        </w:rPr>
        <w:t xml:space="preserve"> </w:t>
      </w:r>
      <w:r>
        <w:t>concordate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insegnanti;</w:t>
      </w:r>
    </w:p>
    <w:p w:rsidR="00D56075" w:rsidRDefault="00C37ABD">
      <w:pPr>
        <w:pStyle w:val="Paragrafoelenco"/>
        <w:numPr>
          <w:ilvl w:val="0"/>
          <w:numId w:val="3"/>
        </w:numPr>
        <w:tabs>
          <w:tab w:val="left" w:pos="1122"/>
        </w:tabs>
        <w:spacing w:before="2" w:line="237" w:lineRule="auto"/>
        <w:ind w:right="416" w:hanging="360"/>
        <w:jc w:val="both"/>
        <w:rPr>
          <w:sz w:val="24"/>
        </w:rPr>
      </w:pPr>
      <w:r>
        <w:t>comunicare alle famiglie la partecipazione, l’impegno, le difficoltà, i progressi e i risultati de</w:t>
      </w:r>
      <w:r>
        <w:t>gli</w:t>
      </w:r>
      <w:r>
        <w:rPr>
          <w:spacing w:val="1"/>
        </w:rPr>
        <w:t xml:space="preserve"> </w:t>
      </w:r>
      <w:r>
        <w:t>alunni,</w:t>
      </w:r>
      <w:r>
        <w:rPr>
          <w:spacing w:val="-4"/>
        </w:rPr>
        <w:t xml:space="preserve"> </w:t>
      </w:r>
      <w:r>
        <w:t>ma anche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comportamenti</w:t>
      </w:r>
      <w:r>
        <w:rPr>
          <w:spacing w:val="-2"/>
        </w:rPr>
        <w:t xml:space="preserve"> </w:t>
      </w:r>
      <w:r>
        <w:t>scorretti.</w:t>
      </w:r>
    </w:p>
    <w:p w:rsidR="00D56075" w:rsidRDefault="00D56075">
      <w:pPr>
        <w:pStyle w:val="Corpodeltesto"/>
        <w:spacing w:before="10"/>
        <w:ind w:firstLine="0"/>
        <w:jc w:val="left"/>
        <w:rPr>
          <w:sz w:val="21"/>
        </w:rPr>
      </w:pPr>
    </w:p>
    <w:p w:rsidR="00D56075" w:rsidRDefault="00C37ABD">
      <w:pPr>
        <w:pStyle w:val="Heading1"/>
      </w:pP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FAMIGLIA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before="4" w:line="237" w:lineRule="auto"/>
        <w:ind w:right="416"/>
        <w:jc w:val="both"/>
      </w:pPr>
      <w:r>
        <w:t>a fare oggetto di conoscenza e riflessione gli atti che regolano la vita della scuola (Regolamento</w:t>
      </w:r>
      <w:r>
        <w:rPr>
          <w:spacing w:val="1"/>
        </w:rPr>
        <w:t xml:space="preserve"> </w:t>
      </w:r>
      <w:r>
        <w:t>d’istituto), l’attività formativa (Piano dell’offerta formativa) e i comportamenti degli studenti</w:t>
      </w:r>
      <w:r>
        <w:rPr>
          <w:spacing w:val="1"/>
        </w:rPr>
        <w:t xml:space="preserve"> </w:t>
      </w:r>
      <w:r>
        <w:t>(“Statuto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studentesse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studenti”,</w:t>
      </w:r>
      <w:r>
        <w:rPr>
          <w:spacing w:val="-1"/>
        </w:rPr>
        <w:t xml:space="preserve"> </w:t>
      </w:r>
      <w:r>
        <w:t>Regolamento di disciplina);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before="2" w:line="274" w:lineRule="exact"/>
        <w:jc w:val="both"/>
      </w:pP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riunioni,</w:t>
      </w:r>
      <w:r>
        <w:rPr>
          <w:spacing w:val="-2"/>
        </w:rPr>
        <w:t xml:space="preserve"> </w:t>
      </w:r>
      <w:r>
        <w:t>assemblee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colloqui</w:t>
      </w:r>
      <w:r>
        <w:rPr>
          <w:spacing w:val="-3"/>
        </w:rPr>
        <w:t xml:space="preserve"> </w:t>
      </w:r>
      <w:r>
        <w:t>promossi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scuola;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line="237" w:lineRule="auto"/>
        <w:ind w:right="412"/>
        <w:jc w:val="both"/>
      </w:pPr>
      <w:r>
        <w:t>a</w:t>
      </w:r>
      <w:r>
        <w:rPr>
          <w:spacing w:val="1"/>
        </w:rPr>
        <w:t xml:space="preserve"> </w:t>
      </w:r>
      <w:r>
        <w:t>controllare</w:t>
      </w:r>
      <w:r>
        <w:rPr>
          <w:spacing w:val="1"/>
        </w:rPr>
        <w:t xml:space="preserve"> </w:t>
      </w:r>
      <w:r>
        <w:t>periodicamente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Elettronico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libretto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giustificazioni</w:t>
      </w:r>
      <w:r>
        <w:rPr>
          <w:spacing w:val="55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studente, e a firmare per presa visione le comunicazioni scuola- famiglia riguardanti situazioni e</w:t>
      </w:r>
      <w:r>
        <w:rPr>
          <w:spacing w:val="1"/>
        </w:rPr>
        <w:t xml:space="preserve"> </w:t>
      </w:r>
      <w:r>
        <w:t>fatti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studente;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before="3" w:line="237" w:lineRule="auto"/>
        <w:ind w:right="409"/>
        <w:jc w:val="both"/>
      </w:pPr>
      <w:r>
        <w:t>a giustificare i ritardi e le assenze nei tempi e modi previsti dal Regolamento d’istituto, tenuto</w:t>
      </w:r>
      <w:r>
        <w:rPr>
          <w:spacing w:val="1"/>
        </w:rPr>
        <w:t xml:space="preserve"> </w:t>
      </w:r>
      <w:r>
        <w:t>conto, con riguardo in particolare alle richieste di entrata posticipata o uscita anticipata, che</w:t>
      </w:r>
      <w:r>
        <w:rPr>
          <w:spacing w:val="1"/>
        </w:rPr>
        <w:t xml:space="preserve"> </w:t>
      </w:r>
      <w:r>
        <w:t>assiduità e regolarità della presenza a scuola costituiscon</w:t>
      </w:r>
      <w:r>
        <w:t>o fondamentale norma comportamentale,</w:t>
      </w:r>
      <w:r>
        <w:rPr>
          <w:spacing w:val="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che condizione non</w:t>
      </w:r>
      <w:r>
        <w:rPr>
          <w:spacing w:val="-2"/>
        </w:rPr>
        <w:t xml:space="preserve"> </w:t>
      </w:r>
      <w:r>
        <w:t>trascurabile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successo</w:t>
      </w:r>
      <w:r>
        <w:rPr>
          <w:spacing w:val="-1"/>
        </w:rPr>
        <w:t xml:space="preserve"> </w:t>
      </w:r>
      <w:r>
        <w:t>formativo;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before="5" w:line="237" w:lineRule="auto"/>
        <w:ind w:right="415"/>
        <w:jc w:val="both"/>
      </w:pPr>
      <w:r>
        <w:t>a collaborare con la scuola, mediante un opportuno dialogo e approfondimento delle circostanze</w:t>
      </w:r>
      <w:r>
        <w:rPr>
          <w:spacing w:val="1"/>
        </w:rPr>
        <w:t xml:space="preserve"> </w:t>
      </w:r>
      <w:r>
        <w:t>dei fatti di natura disciplinare, per far emergere le</w:t>
      </w:r>
      <w:r>
        <w:t xml:space="preserve"> finalità emendative che il provvedimento e le</w:t>
      </w:r>
      <w:r>
        <w:rPr>
          <w:spacing w:val="1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disciplinari perseguono,</w:t>
      </w:r>
      <w:r>
        <w:rPr>
          <w:spacing w:val="-1"/>
        </w:rPr>
        <w:t xml:space="preserve"> </w:t>
      </w:r>
      <w:r>
        <w:t>al fine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rafforzare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senso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studente;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before="6" w:line="235" w:lineRule="auto"/>
        <w:ind w:right="417"/>
        <w:jc w:val="both"/>
      </w:pPr>
      <w:r>
        <w:t>collaborare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rispetti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partecipi</w:t>
      </w:r>
      <w:r>
        <w:rPr>
          <w:spacing w:val="1"/>
        </w:rPr>
        <w:t xml:space="preserve"> </w:t>
      </w:r>
      <w:r>
        <w:t>attivamente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responsabilmente</w:t>
      </w:r>
      <w:r>
        <w:rPr>
          <w:spacing w:val="-3"/>
        </w:rPr>
        <w:t xml:space="preserve"> </w:t>
      </w:r>
      <w:r>
        <w:t>alla vita scolastica;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before="7" w:line="235" w:lineRule="auto"/>
        <w:ind w:right="415"/>
        <w:jc w:val="both"/>
      </w:pPr>
      <w:r>
        <w:t>risarcire la scuola 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danneggiamenti</w:t>
      </w:r>
      <w:r>
        <w:rPr>
          <w:spacing w:val="1"/>
        </w:rPr>
        <w:t xml:space="preserve"> </w:t>
      </w:r>
      <w:r>
        <w:t>causati</w:t>
      </w:r>
      <w:r>
        <w:rPr>
          <w:spacing w:val="55"/>
        </w:rPr>
        <w:t xml:space="preserve"> </w:t>
      </w:r>
      <w:r>
        <w:t>dallo studente durante la permanenza a scuola o</w:t>
      </w:r>
      <w:r>
        <w:rPr>
          <w:spacing w:val="1"/>
        </w:rPr>
        <w:t xml:space="preserve"> </w:t>
      </w:r>
      <w:r>
        <w:t>nel corso di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curate dalla scuola</w:t>
      </w:r>
      <w:r>
        <w:rPr>
          <w:spacing w:val="-1"/>
        </w:rPr>
        <w:t xml:space="preserve"> </w:t>
      </w:r>
      <w:r>
        <w:t>e svolte anche</w:t>
      </w:r>
      <w:r>
        <w:rPr>
          <w:spacing w:val="-3"/>
        </w:rPr>
        <w:t xml:space="preserve"> </w:t>
      </w:r>
      <w:r>
        <w:t>all’esterno;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before="3" w:line="237" w:lineRule="auto"/>
        <w:ind w:right="409"/>
        <w:jc w:val="both"/>
      </w:pPr>
      <w:r>
        <w:t>sostenere in via di solidarietà le spese per danni agli arredi o al</w:t>
      </w:r>
      <w:r>
        <w:t>le strutture o agli impianti di aule,</w:t>
      </w:r>
      <w:r>
        <w:rPr>
          <w:spacing w:val="1"/>
        </w:rPr>
        <w:t xml:space="preserve"> </w:t>
      </w:r>
      <w:r>
        <w:t>laboratori e spazi comuni (bagni, palestre, …), qualora essi siano ascrivibili con certezza a studenti</w:t>
      </w:r>
      <w:r>
        <w:rPr>
          <w:spacing w:val="-52"/>
        </w:rPr>
        <w:t xml:space="preserve"> </w:t>
      </w:r>
      <w:r>
        <w:t>dell’area frequentata dal figlio/a, ma non sia stato possibile, per atteggiamento omertoso degli</w:t>
      </w:r>
      <w:r>
        <w:rPr>
          <w:spacing w:val="1"/>
        </w:rPr>
        <w:t xml:space="preserve"> </w:t>
      </w:r>
      <w:r>
        <w:t>alunni,</w:t>
      </w:r>
      <w:r>
        <w:rPr>
          <w:spacing w:val="1"/>
        </w:rPr>
        <w:t xml:space="preserve"> </w:t>
      </w:r>
      <w:r>
        <w:t>individuar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</w:t>
      </w:r>
      <w:r>
        <w:rPr>
          <w:spacing w:val="1"/>
        </w:rPr>
        <w:t xml:space="preserve"> </w:t>
      </w:r>
      <w:r>
        <w:t>responsabile,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celermente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funzionalità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before="9" w:line="237" w:lineRule="auto"/>
        <w:ind w:right="414"/>
        <w:jc w:val="both"/>
      </w:pPr>
      <w:r>
        <w:t>prendere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 w:rsidR="001B690A">
        <w:t xml:space="preserve"> della salute collettiva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informarsi</w:t>
      </w:r>
      <w:r>
        <w:rPr>
          <w:spacing w:val="1"/>
        </w:rPr>
        <w:t xml:space="preserve"> </w:t>
      </w:r>
      <w:r>
        <w:t>costantemente</w:t>
      </w:r>
      <w:r>
        <w:rPr>
          <w:spacing w:val="-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intraprese</w:t>
      </w:r>
      <w:r>
        <w:rPr>
          <w:spacing w:val="3"/>
        </w:rPr>
        <w:t xml:space="preserve"> </w:t>
      </w:r>
      <w:r>
        <w:t>dalla scuola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materia;</w:t>
      </w:r>
    </w:p>
    <w:p w:rsidR="00D56075" w:rsidRDefault="00C37ABD">
      <w:pPr>
        <w:pStyle w:val="Paragrafoelenco"/>
        <w:numPr>
          <w:ilvl w:val="0"/>
          <w:numId w:val="2"/>
        </w:numPr>
        <w:tabs>
          <w:tab w:val="left" w:pos="1342"/>
        </w:tabs>
        <w:spacing w:before="4" w:line="237" w:lineRule="auto"/>
        <w:ind w:right="416"/>
        <w:jc w:val="both"/>
      </w:pPr>
      <w:r>
        <w:t>partecipare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dialogo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docenti,</w:t>
      </w:r>
      <w:r>
        <w:rPr>
          <w:spacing w:val="1"/>
        </w:rPr>
        <w:t xml:space="preserve"> </w:t>
      </w:r>
      <w:r>
        <w:t>accompagnando i propri</w:t>
      </w:r>
      <w:r w:rsidR="001B690A">
        <w:t xml:space="preserve"> figli nello svolgimento delle d</w:t>
      </w:r>
      <w:r>
        <w:t>idattic</w:t>
      </w:r>
      <w:r w:rsidR="001B690A">
        <w:t>he</w:t>
      </w:r>
      <w:r>
        <w:t>, con le necessarie azioni</w:t>
      </w:r>
      <w:r>
        <w:rPr>
          <w:spacing w:val="1"/>
        </w:rPr>
        <w:t xml:space="preserve"> </w:t>
      </w:r>
      <w:r>
        <w:t>di stimolo e di</w:t>
      </w:r>
      <w:r>
        <w:rPr>
          <w:spacing w:val="1"/>
        </w:rPr>
        <w:t xml:space="preserve"> </w:t>
      </w:r>
      <w:r>
        <w:t>supporto.</w:t>
      </w:r>
    </w:p>
    <w:p w:rsidR="00D56075" w:rsidRDefault="00D56075">
      <w:pPr>
        <w:pStyle w:val="Corpodeltesto"/>
        <w:spacing w:before="11"/>
        <w:ind w:firstLine="0"/>
        <w:jc w:val="left"/>
        <w:rPr>
          <w:sz w:val="21"/>
        </w:rPr>
      </w:pPr>
    </w:p>
    <w:p w:rsidR="00D56075" w:rsidRDefault="00C37ABD">
      <w:pPr>
        <w:pStyle w:val="Heading1"/>
        <w:spacing w:line="253" w:lineRule="exact"/>
        <w:ind w:left="581"/>
      </w:pPr>
      <w:r>
        <w:rPr>
          <w:u w:val="thick"/>
        </w:rPr>
        <w:t>LO</w:t>
      </w:r>
      <w:r>
        <w:rPr>
          <w:spacing w:val="-1"/>
          <w:u w:val="thick"/>
        </w:rPr>
        <w:t xml:space="preserve"> </w:t>
      </w:r>
      <w:r>
        <w:rPr>
          <w:u w:val="thick"/>
        </w:rPr>
        <w:t>STUDENTE</w:t>
      </w:r>
      <w:r>
        <w:rPr>
          <w:spacing w:val="-3"/>
        </w:rPr>
        <w:t xml:space="preserve"> </w:t>
      </w:r>
      <w:r>
        <w:t>si impegna:</w:t>
      </w:r>
    </w:p>
    <w:p w:rsidR="00D56075" w:rsidRDefault="00C37ABD">
      <w:pPr>
        <w:pStyle w:val="Paragrafoelenco"/>
        <w:numPr>
          <w:ilvl w:val="0"/>
          <w:numId w:val="1"/>
        </w:numPr>
        <w:tabs>
          <w:tab w:val="left" w:pos="1201"/>
        </w:tabs>
        <w:spacing w:before="4" w:line="235" w:lineRule="auto"/>
        <w:ind w:right="415"/>
        <w:jc w:val="both"/>
      </w:pPr>
      <w:r>
        <w:t>mantenere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abbigliamento</w:t>
      </w:r>
      <w:r>
        <w:rPr>
          <w:spacing w:val="1"/>
        </w:rPr>
        <w:t xml:space="preserve"> </w:t>
      </w:r>
      <w:r>
        <w:t>decoroso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corretti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rispettosi</w:t>
      </w:r>
      <w:r>
        <w:rPr>
          <w:spacing w:val="1"/>
        </w:rPr>
        <w:t xml:space="preserve"> </w:t>
      </w:r>
      <w:r>
        <w:t>dell’ambiente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persone;</w:t>
      </w:r>
    </w:p>
    <w:p w:rsidR="00D56075" w:rsidRDefault="00D56075">
      <w:pPr>
        <w:spacing w:line="235" w:lineRule="auto"/>
        <w:jc w:val="both"/>
        <w:sectPr w:rsidR="00D56075">
          <w:pgSz w:w="11910" w:h="16840"/>
          <w:pgMar w:top="2380" w:right="720" w:bottom="280" w:left="720" w:header="727" w:footer="0" w:gutter="0"/>
          <w:cols w:space="720"/>
        </w:sectPr>
      </w:pPr>
    </w:p>
    <w:p w:rsidR="00D56075" w:rsidRDefault="00D56075">
      <w:pPr>
        <w:pStyle w:val="Corpodeltesto"/>
        <w:spacing w:before="8"/>
        <w:ind w:firstLine="0"/>
        <w:jc w:val="left"/>
        <w:rPr>
          <w:sz w:val="12"/>
        </w:rPr>
      </w:pPr>
    </w:p>
    <w:p w:rsidR="00D56075" w:rsidRDefault="00C37ABD">
      <w:pPr>
        <w:pStyle w:val="Paragrafoelenco"/>
        <w:numPr>
          <w:ilvl w:val="0"/>
          <w:numId w:val="1"/>
        </w:numPr>
        <w:tabs>
          <w:tab w:val="left" w:pos="1201"/>
        </w:tabs>
        <w:spacing w:before="3" w:line="237" w:lineRule="auto"/>
        <w:ind w:right="417"/>
      </w:pPr>
      <w:r>
        <w:t>osservare</w:t>
      </w:r>
      <w:r>
        <w:rPr>
          <w:spacing w:val="41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disposizioni</w:t>
      </w:r>
      <w:r>
        <w:rPr>
          <w:spacing w:val="42"/>
        </w:rPr>
        <w:t xml:space="preserve"> </w:t>
      </w:r>
      <w:r>
        <w:t>organizzative</w:t>
      </w:r>
      <w:r>
        <w:rPr>
          <w:spacing w:val="41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sicurezza</w:t>
      </w:r>
      <w:r>
        <w:rPr>
          <w:spacing w:val="44"/>
        </w:rPr>
        <w:t xml:space="preserve"> </w:t>
      </w:r>
      <w:r>
        <w:t>anche</w:t>
      </w:r>
      <w:r>
        <w:rPr>
          <w:spacing w:val="41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promosse</w:t>
      </w:r>
      <w:r>
        <w:rPr>
          <w:spacing w:val="41"/>
        </w:rPr>
        <w:t xml:space="preserve"> </w:t>
      </w:r>
      <w:r>
        <w:t>dalla</w:t>
      </w:r>
      <w:r>
        <w:rPr>
          <w:spacing w:val="-5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all’esterno,</w:t>
      </w:r>
      <w:r>
        <w:rPr>
          <w:spacing w:val="-3"/>
        </w:rPr>
        <w:t xml:space="preserve"> </w:t>
      </w:r>
      <w:r>
        <w:t>di visite guidate</w:t>
      </w:r>
      <w:r>
        <w:rPr>
          <w:spacing w:val="-2"/>
        </w:rPr>
        <w:t xml:space="preserve"> </w:t>
      </w:r>
      <w:r>
        <w:t>e viaggi d’istruzione;</w:t>
      </w:r>
    </w:p>
    <w:p w:rsidR="00D56075" w:rsidRDefault="00C37ABD">
      <w:pPr>
        <w:pStyle w:val="Paragrafoelenco"/>
        <w:numPr>
          <w:ilvl w:val="0"/>
          <w:numId w:val="1"/>
        </w:numPr>
        <w:tabs>
          <w:tab w:val="left" w:pos="1201"/>
        </w:tabs>
        <w:spacing w:before="4" w:line="235" w:lineRule="auto"/>
        <w:ind w:right="412"/>
      </w:pPr>
      <w:r>
        <w:t>utilizzare</w:t>
      </w:r>
      <w:r>
        <w:rPr>
          <w:spacing w:val="28"/>
        </w:rPr>
        <w:t xml:space="preserve"> </w:t>
      </w:r>
      <w:r>
        <w:t>correttamente</w:t>
      </w:r>
      <w:r>
        <w:rPr>
          <w:spacing w:val="29"/>
        </w:rPr>
        <w:t xml:space="preserve"> </w:t>
      </w:r>
      <w:r>
        <w:t>dispositivi,</w:t>
      </w:r>
      <w:r>
        <w:rPr>
          <w:spacing w:val="26"/>
        </w:rPr>
        <w:t xml:space="preserve"> </w:t>
      </w:r>
      <w:r>
        <w:t>macchine,</w:t>
      </w:r>
      <w:r>
        <w:rPr>
          <w:spacing w:val="29"/>
        </w:rPr>
        <w:t xml:space="preserve"> </w:t>
      </w:r>
      <w:r>
        <w:t>attrezzature,</w:t>
      </w:r>
      <w:r>
        <w:rPr>
          <w:spacing w:val="27"/>
        </w:rPr>
        <w:t xml:space="preserve"> </w:t>
      </w:r>
      <w:r>
        <w:t>messe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disposizione</w:t>
      </w:r>
      <w:r>
        <w:rPr>
          <w:spacing w:val="29"/>
        </w:rPr>
        <w:t xml:space="preserve"> </w:t>
      </w:r>
      <w:r>
        <w:t>dalla</w:t>
      </w:r>
      <w:r>
        <w:rPr>
          <w:spacing w:val="28"/>
        </w:rPr>
        <w:t xml:space="preserve"> </w:t>
      </w:r>
      <w:r>
        <w:t>scuola</w:t>
      </w:r>
      <w:r>
        <w:rPr>
          <w:spacing w:val="29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didattiche 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esercitazioni</w:t>
      </w:r>
      <w:r>
        <w:rPr>
          <w:spacing w:val="-2"/>
        </w:rPr>
        <w:t xml:space="preserve"> </w:t>
      </w:r>
      <w:r>
        <w:t>pratiche;</w:t>
      </w:r>
    </w:p>
    <w:p w:rsidR="00D56075" w:rsidRDefault="00C37ABD">
      <w:pPr>
        <w:pStyle w:val="Paragrafoelenco"/>
        <w:numPr>
          <w:ilvl w:val="0"/>
          <w:numId w:val="1"/>
        </w:numPr>
        <w:tabs>
          <w:tab w:val="left" w:pos="1201"/>
        </w:tabs>
        <w:spacing w:before="7" w:line="235" w:lineRule="auto"/>
        <w:ind w:right="418"/>
      </w:pPr>
      <w:r>
        <w:t>svolgere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lavoro</w:t>
      </w:r>
      <w:r>
        <w:rPr>
          <w:spacing w:val="10"/>
        </w:rPr>
        <w:t xml:space="preserve"> </w:t>
      </w:r>
      <w:r>
        <w:t>richiesto,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casa,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cura</w:t>
      </w:r>
      <w:r>
        <w:rPr>
          <w:spacing w:val="13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impegno,</w:t>
      </w:r>
      <w:r>
        <w:rPr>
          <w:spacing w:val="10"/>
        </w:rPr>
        <w:t xml:space="preserve"> </w:t>
      </w:r>
      <w:r>
        <w:t>rispettando</w:t>
      </w:r>
      <w:r>
        <w:rPr>
          <w:spacing w:val="10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scadenze</w:t>
      </w:r>
      <w:r>
        <w:rPr>
          <w:spacing w:val="11"/>
        </w:rPr>
        <w:t xml:space="preserve"> </w:t>
      </w:r>
      <w:r>
        <w:t>fissate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 verifiche;</w:t>
      </w:r>
    </w:p>
    <w:p w:rsidR="00D56075" w:rsidRDefault="00C37ABD">
      <w:pPr>
        <w:pStyle w:val="Paragrafoelenco"/>
        <w:numPr>
          <w:ilvl w:val="0"/>
          <w:numId w:val="1"/>
        </w:numPr>
        <w:tabs>
          <w:tab w:val="left" w:pos="1201"/>
        </w:tabs>
        <w:spacing w:line="274" w:lineRule="exact"/>
        <w:ind w:hanging="361"/>
      </w:pPr>
      <w:r>
        <w:t>riflettere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significato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disciplinari,</w:t>
      </w:r>
      <w:r>
        <w:rPr>
          <w:spacing w:val="-2"/>
        </w:rPr>
        <w:t xml:space="preserve"> </w:t>
      </w:r>
      <w:r>
        <w:t>prendendone</w:t>
      </w:r>
      <w:r>
        <w:rPr>
          <w:spacing w:val="-3"/>
        </w:rPr>
        <w:t xml:space="preserve"> </w:t>
      </w:r>
      <w:r>
        <w:t>atto;</w:t>
      </w:r>
    </w:p>
    <w:p w:rsidR="00D56075" w:rsidRDefault="00C37ABD">
      <w:pPr>
        <w:pStyle w:val="Paragrafoelenco"/>
        <w:numPr>
          <w:ilvl w:val="0"/>
          <w:numId w:val="1"/>
        </w:numPr>
        <w:tabs>
          <w:tab w:val="left" w:pos="1201"/>
        </w:tabs>
        <w:spacing w:line="273" w:lineRule="exact"/>
        <w:ind w:hanging="361"/>
      </w:pPr>
      <w:r>
        <w:t>riconoscere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altri ed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ingiusto</w:t>
      </w:r>
      <w:r>
        <w:rPr>
          <w:spacing w:val="-4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risarcirlo;</w:t>
      </w:r>
    </w:p>
    <w:p w:rsidR="00D56075" w:rsidRDefault="00C37ABD">
      <w:pPr>
        <w:pStyle w:val="Paragrafoelenco"/>
        <w:numPr>
          <w:ilvl w:val="0"/>
          <w:numId w:val="1"/>
        </w:numPr>
        <w:tabs>
          <w:tab w:val="left" w:pos="1201"/>
        </w:tabs>
        <w:spacing w:before="2" w:line="237" w:lineRule="auto"/>
        <w:ind w:right="416"/>
        <w:jc w:val="both"/>
      </w:pPr>
      <w:r>
        <w:t>collaborare con i docenti nel suggerire corretti comportamenti ai compagni, a rispettare il divieto di</w:t>
      </w:r>
      <w:r>
        <w:rPr>
          <w:spacing w:val="1"/>
        </w:rPr>
        <w:t xml:space="preserve"> </w:t>
      </w:r>
      <w:r>
        <w:t>fumo nei locali della scuola e nelle aree all’aperto di pertinenza delle istituzioni scolastiche e ad</w:t>
      </w:r>
      <w:r>
        <w:rPr>
          <w:spacing w:val="1"/>
        </w:rPr>
        <w:t xml:space="preserve"> </w:t>
      </w:r>
      <w:r>
        <w:t>accettarne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previste dalla</w:t>
      </w:r>
      <w:r>
        <w:rPr>
          <w:spacing w:val="-2"/>
        </w:rPr>
        <w:t xml:space="preserve"> </w:t>
      </w:r>
      <w:r>
        <w:t>l</w:t>
      </w:r>
      <w:r>
        <w:t>egge;</w:t>
      </w:r>
    </w:p>
    <w:p w:rsidR="00D56075" w:rsidRDefault="00C37ABD">
      <w:pPr>
        <w:pStyle w:val="Paragrafoelenco"/>
        <w:numPr>
          <w:ilvl w:val="0"/>
          <w:numId w:val="1"/>
        </w:numPr>
        <w:tabs>
          <w:tab w:val="left" w:pos="1201"/>
        </w:tabs>
        <w:spacing w:before="5" w:line="235" w:lineRule="auto"/>
        <w:ind w:right="417"/>
        <w:jc w:val="both"/>
      </w:pPr>
      <w:r>
        <w:t>accettare il principio della solidarietà nel risarcimento di un danno provocato alla scuola nel caso in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risulti</w:t>
      </w:r>
      <w:r>
        <w:rPr>
          <w:spacing w:val="-2"/>
        </w:rPr>
        <w:t xml:space="preserve"> </w:t>
      </w:r>
      <w:r>
        <w:t>impossibile l’identificazione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responsabile;</w:t>
      </w:r>
    </w:p>
    <w:p w:rsidR="00D56075" w:rsidRDefault="00C37ABD">
      <w:pPr>
        <w:pStyle w:val="Paragrafoelenco"/>
        <w:numPr>
          <w:ilvl w:val="0"/>
          <w:numId w:val="1"/>
        </w:numPr>
        <w:tabs>
          <w:tab w:val="left" w:pos="1201"/>
        </w:tabs>
        <w:spacing w:before="3" w:line="237" w:lineRule="auto"/>
        <w:ind w:right="407"/>
        <w:jc w:val="both"/>
      </w:pPr>
      <w:r>
        <w:t>prendere visione, rispettare puntualmente e promuovere l’osservanza di tutte le norme previste dalla</w:t>
      </w:r>
      <w:r>
        <w:rPr>
          <w:spacing w:val="1"/>
        </w:rPr>
        <w:t xml:space="preserve"> </w:t>
      </w:r>
      <w:r>
        <w:t>documentazione d’Istituto</w:t>
      </w:r>
      <w:r w:rsidR="001B690A">
        <w:t>, anche</w:t>
      </w:r>
      <w:r>
        <w:t xml:space="preserve"> relativa alle misure di prevenzione, contrasto e diffusione del SARS-</w:t>
      </w:r>
      <w:r>
        <w:rPr>
          <w:spacing w:val="1"/>
        </w:rPr>
        <w:t xml:space="preserve"> </w:t>
      </w:r>
      <w:r>
        <w:t>COV-2;</w:t>
      </w:r>
    </w:p>
    <w:p w:rsidR="00D56075" w:rsidRDefault="00D56075">
      <w:pPr>
        <w:pStyle w:val="Corpodeltesto"/>
        <w:spacing w:before="2"/>
        <w:ind w:firstLine="0"/>
        <w:jc w:val="left"/>
      </w:pPr>
    </w:p>
    <w:p w:rsidR="00D56075" w:rsidRDefault="00C37ABD">
      <w:pPr>
        <w:pStyle w:val="Corpodeltesto"/>
        <w:spacing w:before="1"/>
        <w:ind w:left="412" w:right="418" w:firstLine="569"/>
      </w:pPr>
      <w:r>
        <w:t>Le parti garantiscono il rispetto degli assunti con la sottoscrizione di questo documento per una</w:t>
      </w:r>
      <w:r>
        <w:rPr>
          <w:spacing w:val="1"/>
        </w:rPr>
        <w:t xml:space="preserve"> </w:t>
      </w:r>
      <w:r>
        <w:t>collaborazione</w:t>
      </w:r>
      <w:r>
        <w:rPr>
          <w:spacing w:val="-3"/>
        </w:rPr>
        <w:t xml:space="preserve"> </w:t>
      </w:r>
      <w:r>
        <w:t>attiva e</w:t>
      </w:r>
      <w:r>
        <w:rPr>
          <w:spacing w:val="-2"/>
        </w:rPr>
        <w:t xml:space="preserve"> </w:t>
      </w:r>
      <w:r>
        <w:t>reale.</w:t>
      </w:r>
    </w:p>
    <w:p w:rsidR="00D56075" w:rsidRDefault="00C37ABD">
      <w:pPr>
        <w:pStyle w:val="Corpodeltesto"/>
        <w:ind w:left="412" w:right="410" w:firstLine="569"/>
      </w:pPr>
      <w:r>
        <w:t>Il patto avrà validità per tutta la durata della iscrizione e frequenza a scuola dello studente, salvo nuova</w:t>
      </w:r>
      <w:r>
        <w:rPr>
          <w:spacing w:val="-52"/>
        </w:rPr>
        <w:t xml:space="preserve"> </w:t>
      </w:r>
      <w:r>
        <w:t xml:space="preserve">sottoscrizione </w:t>
      </w:r>
      <w:r>
        <w:t>in ipotesi di modifica e/o integrazione del testo, operate secondo le modalità previste dal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d’Istituto.</w:t>
      </w:r>
    </w:p>
    <w:p w:rsidR="00D56075" w:rsidRDefault="00D56075">
      <w:pPr>
        <w:pStyle w:val="Corpodeltesto"/>
        <w:ind w:firstLine="0"/>
        <w:jc w:val="left"/>
        <w:rPr>
          <w:sz w:val="24"/>
        </w:rPr>
      </w:pPr>
    </w:p>
    <w:p w:rsidR="00D56075" w:rsidRDefault="00D56075">
      <w:pPr>
        <w:pStyle w:val="Corpodeltesto"/>
        <w:ind w:firstLine="0"/>
        <w:jc w:val="left"/>
        <w:rPr>
          <w:sz w:val="20"/>
        </w:rPr>
      </w:pPr>
    </w:p>
    <w:p w:rsidR="00D56075" w:rsidRDefault="00C37ABD">
      <w:pPr>
        <w:pStyle w:val="Corpodeltesto"/>
        <w:tabs>
          <w:tab w:val="left" w:pos="5405"/>
          <w:tab w:val="left" w:pos="8091"/>
        </w:tabs>
        <w:spacing w:line="252" w:lineRule="exact"/>
        <w:ind w:left="412" w:firstLine="0"/>
        <w:jc w:val="left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tab/>
        <w:t>IL</w:t>
      </w:r>
      <w:r>
        <w:rPr>
          <w:spacing w:val="-2"/>
        </w:rPr>
        <w:t xml:space="preserve"> </w:t>
      </w:r>
      <w:r>
        <w:t>GENITORE</w:t>
      </w:r>
      <w:r>
        <w:tab/>
        <w:t>LO</w:t>
      </w:r>
      <w:r>
        <w:rPr>
          <w:spacing w:val="-3"/>
        </w:rPr>
        <w:t xml:space="preserve"> </w:t>
      </w:r>
      <w:r>
        <w:t>STUDENTE</w:t>
      </w:r>
    </w:p>
    <w:p w:rsidR="00D56075" w:rsidRDefault="00C37ABD">
      <w:pPr>
        <w:spacing w:line="252" w:lineRule="exact"/>
        <w:ind w:left="412"/>
        <w:rPr>
          <w:b/>
          <w:i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2511425</wp:posOffset>
            </wp:positionH>
            <wp:positionV relativeFrom="paragraph">
              <wp:posOffset>29274</wp:posOffset>
            </wp:positionV>
            <wp:extent cx="732523" cy="7333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23" cy="733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Prof.ssa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Filomena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Palmesano</w:t>
      </w:r>
      <w:proofErr w:type="spellEnd"/>
    </w:p>
    <w:sectPr w:rsidR="00D56075" w:rsidSect="00D56075">
      <w:pgSz w:w="11910" w:h="16840"/>
      <w:pgMar w:top="2380" w:right="720" w:bottom="280" w:left="720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75" w:rsidRDefault="00D56075" w:rsidP="00D56075">
      <w:r>
        <w:separator/>
      </w:r>
    </w:p>
  </w:endnote>
  <w:endnote w:type="continuationSeparator" w:id="1">
    <w:p w:rsidR="00D56075" w:rsidRDefault="00D56075" w:rsidP="00D5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75" w:rsidRDefault="00D56075" w:rsidP="00D56075">
      <w:r>
        <w:separator/>
      </w:r>
    </w:p>
  </w:footnote>
  <w:footnote w:type="continuationSeparator" w:id="1">
    <w:p w:rsidR="00D56075" w:rsidRDefault="00D56075" w:rsidP="00D56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75" w:rsidRDefault="00D56075">
    <w:pPr>
      <w:pStyle w:val="Corpodeltesto"/>
      <w:spacing w:line="14" w:lineRule="auto"/>
      <w:ind w:firstLine="0"/>
      <w:jc w:val="left"/>
      <w:rPr>
        <w:sz w:val="20"/>
      </w:rPr>
    </w:pPr>
    <w:r w:rsidRPr="00D560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5pt;margin-top:36pt;width:512.65pt;height:84.0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/>
                </w:tblPr>
                <w:tblGrid>
                  <w:gridCol w:w="4455"/>
                  <w:gridCol w:w="1428"/>
                  <w:gridCol w:w="4347"/>
                </w:tblGrid>
                <w:tr w:rsidR="00D56075">
                  <w:trPr>
                    <w:trHeight w:val="870"/>
                  </w:trPr>
                  <w:tc>
                    <w:tcPr>
                      <w:tcW w:w="4455" w:type="dxa"/>
                      <w:vMerge w:val="restart"/>
                    </w:tcPr>
                    <w:p w:rsidR="00D56075" w:rsidRDefault="00D56075">
                      <w:pPr>
                        <w:pStyle w:val="TableParagraph"/>
                        <w:spacing w:before="8"/>
                        <w:rPr>
                          <w:rFonts w:ascii="Times New Roman"/>
                          <w:sz w:val="29"/>
                        </w:rPr>
                      </w:pPr>
                    </w:p>
                    <w:p w:rsidR="00D56075" w:rsidRDefault="00C37ABD">
                      <w:pPr>
                        <w:pStyle w:val="TableParagraph"/>
                        <w:ind w:left="1864" w:right="874"/>
                        <w:jc w:val="both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 xml:space="preserve">ISTITUTO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ISTRUZIONE</w:t>
                      </w:r>
                      <w:r>
                        <w:rPr>
                          <w:rFonts w:ascii="Arial"/>
                          <w:b/>
                          <w:spacing w:val="-7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SUPERIORE</w:t>
                      </w:r>
                    </w:p>
                  </w:tc>
                  <w:tc>
                    <w:tcPr>
                      <w:tcW w:w="1428" w:type="dxa"/>
                      <w:tcBorders>
                        <w:bottom w:val="single" w:sz="4" w:space="0" w:color="000000"/>
                      </w:tcBorders>
                    </w:tcPr>
                    <w:p w:rsidR="00D56075" w:rsidRDefault="00D56075">
                      <w:pPr>
                        <w:pStyle w:val="TableParagraph"/>
                        <w:spacing w:before="4"/>
                        <w:rPr>
                          <w:rFonts w:ascii="Times New Roman"/>
                          <w:sz w:val="25"/>
                        </w:rPr>
                      </w:pPr>
                    </w:p>
                    <w:p w:rsidR="00D56075" w:rsidRDefault="00C37ABD">
                      <w:pPr>
                        <w:pStyle w:val="TableParagraph"/>
                        <w:spacing w:before="1"/>
                        <w:ind w:left="103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DOC_A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.39</w:t>
                      </w:r>
                    </w:p>
                  </w:tc>
                  <w:tc>
                    <w:tcPr>
                      <w:tcW w:w="4347" w:type="dxa"/>
                      <w:tcBorders>
                        <w:bottom w:val="single" w:sz="4" w:space="0" w:color="000000"/>
                      </w:tcBorders>
                    </w:tcPr>
                    <w:p w:rsidR="00D56075" w:rsidRDefault="00C37ABD">
                      <w:pPr>
                        <w:pStyle w:val="TableParagraph"/>
                        <w:spacing w:before="170"/>
                        <w:ind w:left="9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PATTO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EDUCATIVO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DI</w:t>
                      </w:r>
                      <w:proofErr w:type="spellEnd"/>
                    </w:p>
                    <w:p w:rsidR="00D56075" w:rsidRDefault="00C37ABD">
                      <w:pPr>
                        <w:pStyle w:val="TableParagraph"/>
                        <w:spacing w:before="1"/>
                        <w:ind w:left="91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CORRESPONSABILITA’</w:t>
                      </w:r>
                    </w:p>
                  </w:tc>
                </w:tr>
                <w:tr w:rsidR="00D56075">
                  <w:trPr>
                    <w:trHeight w:val="765"/>
                  </w:trPr>
                  <w:tc>
                    <w:tcPr>
                      <w:tcW w:w="4455" w:type="dxa"/>
                      <w:vMerge/>
                      <w:tcBorders>
                        <w:top w:val="nil"/>
                      </w:tcBorders>
                    </w:tcPr>
                    <w:p w:rsidR="00D56075" w:rsidRDefault="00D5607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75" w:type="dxa"/>
                      <w:gridSpan w:val="2"/>
                      <w:tcBorders>
                        <w:top w:val="single" w:sz="4" w:space="0" w:color="000000"/>
                      </w:tcBorders>
                    </w:tcPr>
                    <w:p w:rsidR="00D56075" w:rsidRDefault="00D56075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</w:tr>
              </w:tbl>
              <w:p w:rsidR="00D56075" w:rsidRDefault="00D56075">
                <w:pPr>
                  <w:pStyle w:val="Corpodeltesto"/>
                  <w:ind w:firstLine="0"/>
                  <w:jc w:val="left"/>
                </w:pPr>
              </w:p>
            </w:txbxContent>
          </v:textbox>
          <w10:wrap anchorx="page" anchory="page"/>
        </v:shape>
      </w:pict>
    </w:r>
    <w:r w:rsidR="00C37ABD">
      <w:rPr>
        <w:noProof/>
        <w:lang w:eastAsia="it-IT"/>
      </w:rPr>
      <w:drawing>
        <wp:anchor distT="0" distB="0" distL="0" distR="0" simplePos="0" relativeHeight="487508992" behindDoc="1" locked="0" layoutInCell="1" allowOverlap="1">
          <wp:simplePos x="0" y="0"/>
          <wp:positionH relativeFrom="page">
            <wp:posOffset>575944</wp:posOffset>
          </wp:positionH>
          <wp:positionV relativeFrom="page">
            <wp:posOffset>484504</wp:posOffset>
          </wp:positionV>
          <wp:extent cx="935306" cy="9687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306" cy="96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353"/>
    <w:multiLevelType w:val="hybridMultilevel"/>
    <w:tmpl w:val="E7320480"/>
    <w:lvl w:ilvl="0" w:tplc="1268A1E2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26519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611E4A6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AE9AFAC4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8C2C2E0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8076C2CC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B76AFED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201295CC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D8DDE6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">
    <w:nsid w:val="23731DCA"/>
    <w:multiLevelType w:val="hybridMultilevel"/>
    <w:tmpl w:val="10F86D7C"/>
    <w:lvl w:ilvl="0" w:tplc="AAE6D64C">
      <w:start w:val="1"/>
      <w:numFmt w:val="decimal"/>
      <w:lvlText w:val="%1."/>
      <w:lvlJc w:val="left"/>
      <w:pPr>
        <w:ind w:left="1133" w:hanging="348"/>
        <w:jc w:val="left"/>
      </w:pPr>
      <w:rPr>
        <w:rFonts w:hint="default"/>
        <w:w w:val="100"/>
        <w:lang w:val="it-IT" w:eastAsia="en-US" w:bidi="ar-SA"/>
      </w:rPr>
    </w:lvl>
    <w:lvl w:ilvl="1" w:tplc="A96E6F22">
      <w:numFmt w:val="bullet"/>
      <w:lvlText w:val="-"/>
      <w:lvlJc w:val="left"/>
      <w:pPr>
        <w:ind w:left="17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25EB386">
      <w:numFmt w:val="bullet"/>
      <w:lvlText w:val="•"/>
      <w:lvlJc w:val="left"/>
      <w:pPr>
        <w:ind w:left="2674" w:hanging="128"/>
      </w:pPr>
      <w:rPr>
        <w:rFonts w:hint="default"/>
        <w:lang w:val="it-IT" w:eastAsia="en-US" w:bidi="ar-SA"/>
      </w:rPr>
    </w:lvl>
    <w:lvl w:ilvl="3" w:tplc="AE2C747A">
      <w:numFmt w:val="bullet"/>
      <w:lvlText w:val="•"/>
      <w:lvlJc w:val="left"/>
      <w:pPr>
        <w:ind w:left="3648" w:hanging="128"/>
      </w:pPr>
      <w:rPr>
        <w:rFonts w:hint="default"/>
        <w:lang w:val="it-IT" w:eastAsia="en-US" w:bidi="ar-SA"/>
      </w:rPr>
    </w:lvl>
    <w:lvl w:ilvl="4" w:tplc="D9308FF0">
      <w:numFmt w:val="bullet"/>
      <w:lvlText w:val="•"/>
      <w:lvlJc w:val="left"/>
      <w:pPr>
        <w:ind w:left="4622" w:hanging="128"/>
      </w:pPr>
      <w:rPr>
        <w:rFonts w:hint="default"/>
        <w:lang w:val="it-IT" w:eastAsia="en-US" w:bidi="ar-SA"/>
      </w:rPr>
    </w:lvl>
    <w:lvl w:ilvl="5" w:tplc="9418C366">
      <w:numFmt w:val="bullet"/>
      <w:lvlText w:val="•"/>
      <w:lvlJc w:val="left"/>
      <w:pPr>
        <w:ind w:left="5596" w:hanging="128"/>
      </w:pPr>
      <w:rPr>
        <w:rFonts w:hint="default"/>
        <w:lang w:val="it-IT" w:eastAsia="en-US" w:bidi="ar-SA"/>
      </w:rPr>
    </w:lvl>
    <w:lvl w:ilvl="6" w:tplc="D03C4A5C">
      <w:numFmt w:val="bullet"/>
      <w:lvlText w:val="•"/>
      <w:lvlJc w:val="left"/>
      <w:pPr>
        <w:ind w:left="6570" w:hanging="128"/>
      </w:pPr>
      <w:rPr>
        <w:rFonts w:hint="default"/>
        <w:lang w:val="it-IT" w:eastAsia="en-US" w:bidi="ar-SA"/>
      </w:rPr>
    </w:lvl>
    <w:lvl w:ilvl="7" w:tplc="02EA318A">
      <w:numFmt w:val="bullet"/>
      <w:lvlText w:val="•"/>
      <w:lvlJc w:val="left"/>
      <w:pPr>
        <w:ind w:left="7544" w:hanging="128"/>
      </w:pPr>
      <w:rPr>
        <w:rFonts w:hint="default"/>
        <w:lang w:val="it-IT" w:eastAsia="en-US" w:bidi="ar-SA"/>
      </w:rPr>
    </w:lvl>
    <w:lvl w:ilvl="8" w:tplc="E0BE9364">
      <w:numFmt w:val="bullet"/>
      <w:lvlText w:val="•"/>
      <w:lvlJc w:val="left"/>
      <w:pPr>
        <w:ind w:left="8518" w:hanging="128"/>
      </w:pPr>
      <w:rPr>
        <w:rFonts w:hint="default"/>
        <w:lang w:val="it-IT" w:eastAsia="en-US" w:bidi="ar-SA"/>
      </w:rPr>
    </w:lvl>
  </w:abstractNum>
  <w:abstractNum w:abstractNumId="2">
    <w:nsid w:val="3579284F"/>
    <w:multiLevelType w:val="hybridMultilevel"/>
    <w:tmpl w:val="24F0506E"/>
    <w:lvl w:ilvl="0" w:tplc="25B4D1C6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6EAB1A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2" w:tplc="AF143ABC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985EF41C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91AE47B2">
      <w:numFmt w:val="bullet"/>
      <w:lvlText w:val="•"/>
      <w:lvlJc w:val="left"/>
      <w:pPr>
        <w:ind w:left="4990" w:hanging="360"/>
      </w:pPr>
      <w:rPr>
        <w:rFonts w:hint="default"/>
        <w:lang w:val="it-IT" w:eastAsia="en-US" w:bidi="ar-SA"/>
      </w:rPr>
    </w:lvl>
    <w:lvl w:ilvl="5" w:tplc="D8CED5EC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48488734">
      <w:numFmt w:val="bullet"/>
      <w:lvlText w:val="•"/>
      <w:lvlJc w:val="left"/>
      <w:pPr>
        <w:ind w:left="6815" w:hanging="360"/>
      </w:pPr>
      <w:rPr>
        <w:rFonts w:hint="default"/>
        <w:lang w:val="it-IT" w:eastAsia="en-US" w:bidi="ar-SA"/>
      </w:rPr>
    </w:lvl>
    <w:lvl w:ilvl="7" w:tplc="7530335C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C230279E">
      <w:numFmt w:val="bullet"/>
      <w:lvlText w:val="•"/>
      <w:lvlJc w:val="left"/>
      <w:pPr>
        <w:ind w:left="86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56075"/>
    <w:rsid w:val="0006512A"/>
    <w:rsid w:val="001B690A"/>
    <w:rsid w:val="00863F11"/>
    <w:rsid w:val="00C37ABD"/>
    <w:rsid w:val="00D5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607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56075"/>
    <w:pPr>
      <w:ind w:hanging="360"/>
      <w:jc w:val="both"/>
    </w:pPr>
  </w:style>
  <w:style w:type="paragraph" w:customStyle="1" w:styleId="Heading1">
    <w:name w:val="Heading 1"/>
    <w:basedOn w:val="Normale"/>
    <w:uiPriority w:val="1"/>
    <w:qFormat/>
    <w:rsid w:val="00D56075"/>
    <w:pPr>
      <w:ind w:left="4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D56075"/>
    <w:pPr>
      <w:spacing w:before="86" w:line="368" w:lineRule="exact"/>
      <w:ind w:left="561" w:right="56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56075"/>
    <w:pPr>
      <w:ind w:left="120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56075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1271</Words>
  <Characters>7245</Characters>
  <Application>Microsoft Office Word</Application>
  <DocSecurity>0</DocSecurity>
  <Lines>60</Lines>
  <Paragraphs>16</Paragraphs>
  <ScaleCrop>false</ScaleCrop>
  <Company>HP Inc.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SEGRETERIA AMMINISTRATIVA DEL PONTORMO</dc:creator>
  <cp:lastModifiedBy>preside</cp:lastModifiedBy>
  <cp:revision>5</cp:revision>
  <dcterms:created xsi:type="dcterms:W3CDTF">2023-09-19T07:53:00Z</dcterms:created>
  <dcterms:modified xsi:type="dcterms:W3CDTF">2023-09-19T08:00:00Z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